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368" w:type="dxa"/>
        <w:tblInd w:w="-495" w:type="dxa"/>
        <w:tblLook w:val="04A0" w:firstRow="1" w:lastRow="0" w:firstColumn="1" w:lastColumn="0" w:noHBand="0" w:noVBand="1"/>
      </w:tblPr>
      <w:tblGrid>
        <w:gridCol w:w="2333"/>
        <w:gridCol w:w="7684"/>
        <w:gridCol w:w="351"/>
      </w:tblGrid>
      <w:tr w:rsidR="006C143E" w:rsidRPr="00BC22DB" w14:paraId="1A7786FA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735808F3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  <w:r w:rsidRPr="0068347D">
              <w:rPr>
                <w:rFonts w:asciiTheme="minorHAnsi" w:hAnsiTheme="minorHAnsi" w:cstheme="minorHAnsi"/>
                <w:sz w:val="22"/>
              </w:rPr>
              <w:t xml:space="preserve">Coaching </w:t>
            </w:r>
            <w:r>
              <w:rPr>
                <w:rFonts w:asciiTheme="minorHAnsi" w:hAnsiTheme="minorHAnsi" w:cstheme="minorHAnsi"/>
                <w:sz w:val="22"/>
              </w:rPr>
              <w:t>T</w:t>
            </w:r>
            <w:r w:rsidRPr="0068347D">
              <w:rPr>
                <w:rFonts w:asciiTheme="minorHAnsi" w:hAnsiTheme="minorHAnsi" w:cstheme="minorHAnsi"/>
                <w:sz w:val="22"/>
              </w:rPr>
              <w:t>hrough</w:t>
            </w:r>
            <w:r w:rsidRPr="0068347D">
              <w:rPr>
                <w:rFonts w:asciiTheme="minorHAnsi" w:hAnsiTheme="minorHAnsi" w:cstheme="minorHAnsi"/>
                <w:sz w:val="22"/>
              </w:rPr>
              <w:br/>
            </w:r>
            <w:r w:rsidRPr="0068347D">
              <w:rPr>
                <w:rFonts w:asciiTheme="minorHAnsi" w:hAnsiTheme="minorHAnsi" w:cstheme="minorHAnsi"/>
                <w:b/>
                <w:i/>
                <w:sz w:val="22"/>
              </w:rPr>
              <w:t xml:space="preserve">Change </w:t>
            </w:r>
            <w:r w:rsidRPr="0068347D">
              <w:rPr>
                <w:rFonts w:asciiTheme="minorHAnsi" w:hAnsiTheme="minorHAnsi" w:cstheme="minorHAnsi"/>
                <w:sz w:val="22"/>
              </w:rPr>
              <w:t>Planner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14:paraId="135C41EC" w14:textId="77777777" w:rsidR="006C143E" w:rsidRPr="008D747B" w:rsidRDefault="006C143E" w:rsidP="00F45A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D747B">
              <w:rPr>
                <w:rFonts w:asciiTheme="minorHAnsi" w:hAnsiTheme="minorHAnsi" w:cstheme="minorHAnsi"/>
                <w:b/>
              </w:rPr>
              <w:t>INVITATION</w:t>
            </w:r>
          </w:p>
          <w:p w14:paraId="5559C716" w14:textId="77777777" w:rsidR="006C143E" w:rsidRPr="008D747B" w:rsidRDefault="006C143E" w:rsidP="00F45A7E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’d like to talk with you about the current change we are going through and get your thoughts.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What’s a good time for you to meet?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7037745A" w14:textId="77777777" w:rsidR="006C143E" w:rsidRPr="00BC22DB" w:rsidRDefault="006C143E" w:rsidP="00F45A7E"/>
        </w:tc>
      </w:tr>
      <w:tr w:rsidR="006C143E" w:rsidRPr="00BC22DB" w14:paraId="27061B8C" w14:textId="77777777" w:rsidTr="00F45A7E"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1D60C" w14:textId="77777777" w:rsidR="006C143E" w:rsidRPr="00BC22DB" w:rsidRDefault="006C143E" w:rsidP="00F45A7E"/>
          <w:p w14:paraId="6DFD7129" w14:textId="77777777" w:rsidR="006C143E" w:rsidRPr="00BC22DB" w:rsidRDefault="006C143E" w:rsidP="00F45A7E"/>
        </w:tc>
        <w:tc>
          <w:tcPr>
            <w:tcW w:w="7684" w:type="dxa"/>
            <w:tcBorders>
              <w:left w:val="nil"/>
              <w:bottom w:val="single" w:sz="4" w:space="0" w:color="auto"/>
              <w:right w:val="nil"/>
            </w:tcBorders>
          </w:tcPr>
          <w:p w14:paraId="2EEB13D4" w14:textId="77777777" w:rsidR="006C143E" w:rsidRPr="00BC22DB" w:rsidRDefault="006C143E" w:rsidP="00F45A7E">
            <w:r w:rsidRPr="00BC22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BC3F2" wp14:editId="76E90B01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48260</wp:posOffset>
                      </wp:positionV>
                      <wp:extent cx="257175" cy="257175"/>
                      <wp:effectExtent l="19050" t="0" r="28575" b="47625"/>
                      <wp:wrapNone/>
                      <wp:docPr id="1802729921" name="Arrow: Down 1802729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down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7E20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802729921" o:spid="_x0000_s1026" type="#_x0000_t67" style="position:absolute;margin-left:172.7pt;margin-top:3.8pt;width:20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" adj="10800" filled="f" strokecolor="#595959" strokeweight="1pt"/>
                  </w:pict>
                </mc:Fallback>
              </mc:AlternateConten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0B646F14" w14:textId="77777777" w:rsidR="006C143E" w:rsidRPr="00BC22DB" w:rsidRDefault="006C143E" w:rsidP="00F45A7E"/>
        </w:tc>
      </w:tr>
      <w:tr w:rsidR="006C143E" w:rsidRPr="00BC22DB" w14:paraId="58234131" w14:textId="77777777" w:rsidTr="00F45A7E"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305B9610" w14:textId="77777777" w:rsidR="006C143E" w:rsidRPr="001B2805" w:rsidRDefault="006C143E" w:rsidP="00F45A7E">
            <w:pPr>
              <w:ind w:left="-60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1.  </w:t>
            </w:r>
            <w:r w:rsidRPr="001B2805">
              <w:rPr>
                <w:rFonts w:asciiTheme="minorHAnsi" w:hAnsiTheme="minorHAnsi" w:cstheme="minorHAnsi"/>
                <w:b/>
                <w:sz w:val="22"/>
              </w:rPr>
              <w:t xml:space="preserve">WELCOME </w:t>
            </w:r>
          </w:p>
        </w:tc>
        <w:tc>
          <w:tcPr>
            <w:tcW w:w="7684" w:type="dxa"/>
            <w:tcBorders>
              <w:bottom w:val="nil"/>
            </w:tcBorders>
          </w:tcPr>
          <w:p w14:paraId="4498B33D" w14:textId="77777777" w:rsidR="006C143E" w:rsidRPr="008D747B" w:rsidRDefault="006C143E" w:rsidP="00F45A7E">
            <w:pPr>
              <w:tabs>
                <w:tab w:val="left" w:pos="3046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Sample Language</w:t>
            </w:r>
            <w:r w:rsidRPr="008D747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3120F351" w14:textId="77777777" w:rsidR="006C143E" w:rsidRPr="00BC22DB" w:rsidRDefault="006C143E" w:rsidP="00F45A7E"/>
        </w:tc>
      </w:tr>
      <w:tr w:rsidR="006C143E" w:rsidRPr="00BC22DB" w14:paraId="4053E816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5B88DBAD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Show thanks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2C6064C0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Thanks for meeting with me.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0905D89E" w14:textId="77777777" w:rsidR="006C143E" w:rsidRPr="00BC22DB" w:rsidRDefault="006C143E" w:rsidP="00F45A7E"/>
        </w:tc>
      </w:tr>
      <w:tr w:rsidR="006C143E" w:rsidRPr="00BC22DB" w14:paraId="2E95457B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6DFB60CB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Connect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5FBD2C8D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How are you doing? (Listen.)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77631122" w14:textId="77777777" w:rsidR="006C143E" w:rsidRPr="00BC22DB" w:rsidRDefault="006C143E" w:rsidP="00F45A7E"/>
        </w:tc>
      </w:tr>
      <w:tr w:rsidR="006C143E" w:rsidRPr="00BC22DB" w14:paraId="7FE602A9" w14:textId="77777777" w:rsidTr="00F45A7E"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2F974A8A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Verify time</w:t>
            </w:r>
          </w:p>
        </w:tc>
        <w:tc>
          <w:tcPr>
            <w:tcW w:w="7684" w:type="dxa"/>
            <w:tcBorders>
              <w:top w:val="nil"/>
              <w:bottom w:val="single" w:sz="4" w:space="0" w:color="auto"/>
            </w:tcBorders>
          </w:tcPr>
          <w:p w14:paraId="5A135537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Is this still a good time?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32B90AF4" w14:textId="77777777" w:rsidR="006C143E" w:rsidRPr="00BC22DB" w:rsidRDefault="006C143E" w:rsidP="00F45A7E"/>
        </w:tc>
      </w:tr>
      <w:tr w:rsidR="006C143E" w:rsidRPr="00BC22DB" w14:paraId="790230AA" w14:textId="77777777" w:rsidTr="00F45A7E">
        <w:trPr>
          <w:trHeight w:val="170"/>
        </w:trPr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36010D4C" w14:textId="77777777" w:rsidR="006C143E" w:rsidRPr="001B2805" w:rsidRDefault="006C143E" w:rsidP="00F45A7E">
            <w:pPr>
              <w:ind w:left="-60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  </w:t>
            </w:r>
            <w:r w:rsidRPr="001B2805">
              <w:rPr>
                <w:rFonts w:asciiTheme="minorHAnsi" w:hAnsiTheme="minorHAnsi" w:cstheme="minorHAnsi"/>
                <w:b/>
                <w:sz w:val="22"/>
              </w:rPr>
              <w:t>SET THE STAGE</w:t>
            </w:r>
          </w:p>
        </w:tc>
        <w:tc>
          <w:tcPr>
            <w:tcW w:w="7684" w:type="dxa"/>
            <w:tcBorders>
              <w:bottom w:val="nil"/>
            </w:tcBorders>
          </w:tcPr>
          <w:p w14:paraId="6167F8D8" w14:textId="77777777" w:rsidR="006C143E" w:rsidRPr="008D747B" w:rsidRDefault="006C143E" w:rsidP="00F45A7E">
            <w:pPr>
              <w:tabs>
                <w:tab w:val="left" w:pos="3046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Sample Language</w:t>
            </w:r>
            <w:r w:rsidRPr="008D747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6CC2674F" w14:textId="77777777" w:rsidR="006C143E" w:rsidRPr="00BC22DB" w:rsidRDefault="006C143E" w:rsidP="00F45A7E"/>
        </w:tc>
      </w:tr>
      <w:tr w:rsidR="006C143E" w:rsidRPr="00BC22DB" w14:paraId="29214884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6411EA68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 xml:space="preserve">State the topic and your </w:t>
            </w:r>
            <w:r w:rsidRPr="0068347D">
              <w:rPr>
                <w:rFonts w:asciiTheme="minorHAnsi" w:hAnsiTheme="minorHAnsi" w:cstheme="minorHAnsi"/>
                <w:i/>
                <w:szCs w:val="18"/>
              </w:rPr>
              <w:t>positive intent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1E5A9357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 wanted to talk with you about</w:t>
            </w:r>
            <w:proofErr w:type="gram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…(</w:t>
            </w:r>
            <w:proofErr w:type="gram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change topic) because I want to see how you’re doing with it.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13D3383D" w14:textId="77777777" w:rsidR="006C143E" w:rsidRPr="00BC22DB" w:rsidRDefault="006C143E" w:rsidP="00F45A7E"/>
        </w:tc>
      </w:tr>
      <w:tr w:rsidR="006C143E" w:rsidRPr="00BC22DB" w14:paraId="3510F626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7CE7A6F2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 xml:space="preserve">Outline the </w:t>
            </w:r>
            <w:r w:rsidRPr="0068347D">
              <w:rPr>
                <w:rFonts w:asciiTheme="minorHAnsi" w:hAnsiTheme="minorHAnsi" w:cstheme="minorHAnsi"/>
                <w:szCs w:val="18"/>
              </w:rPr>
              <w:br/>
              <w:t>discussion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5DFC9E8E" w14:textId="77777777" w:rsidR="006C143E" w:rsidRPr="008D747B" w:rsidRDefault="006C143E" w:rsidP="00F45A7E">
            <w:pPr>
              <w:tabs>
                <w:tab w:val="left" w:pos="3316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I’d like to start by hearing your thoughts, then I’ll share mine.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3F5B852D" w14:textId="77777777" w:rsidR="006C143E" w:rsidRPr="00BC22DB" w:rsidRDefault="006C143E" w:rsidP="00F45A7E"/>
        </w:tc>
      </w:tr>
      <w:tr w:rsidR="006C143E" w:rsidRPr="00BC22DB" w14:paraId="79A689CB" w14:textId="77777777" w:rsidTr="00F45A7E"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66BFF1BC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Get reaction</w:t>
            </w:r>
          </w:p>
        </w:tc>
        <w:tc>
          <w:tcPr>
            <w:tcW w:w="7684" w:type="dxa"/>
            <w:tcBorders>
              <w:top w:val="nil"/>
              <w:bottom w:val="single" w:sz="4" w:space="0" w:color="auto"/>
            </w:tcBorders>
          </w:tcPr>
          <w:p w14:paraId="6CA9A2A5" w14:textId="77777777" w:rsidR="006C143E" w:rsidRPr="008D747B" w:rsidRDefault="006C143E" w:rsidP="00F45A7E">
            <w:pPr>
              <w:rPr>
                <w:rFonts w:asciiTheme="minorHAnsi" w:hAnsiTheme="minorHAnsi" w:cstheme="minorHAnsi"/>
                <w:u w:val="single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How does that sound?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14:paraId="42D17C9E" w14:textId="77777777" w:rsidR="006C143E" w:rsidRPr="00BC22DB" w:rsidRDefault="006C143E" w:rsidP="00F45A7E"/>
        </w:tc>
      </w:tr>
      <w:tr w:rsidR="006C143E" w:rsidRPr="00BC22DB" w14:paraId="6B3645AF" w14:textId="77777777" w:rsidTr="00F45A7E">
        <w:trPr>
          <w:trHeight w:val="287"/>
        </w:trPr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05012D22" w14:textId="77777777" w:rsidR="006C143E" w:rsidRDefault="006C143E" w:rsidP="00F45A7E">
            <w:pPr>
              <w:ind w:left="-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3.  </w:t>
            </w:r>
            <w:r w:rsidRPr="001B2805">
              <w:rPr>
                <w:rFonts w:asciiTheme="minorHAnsi" w:hAnsiTheme="minorHAnsi" w:cstheme="minorHAnsi"/>
                <w:b/>
                <w:sz w:val="22"/>
              </w:rPr>
              <w:t>STATE THE FACTS</w:t>
            </w:r>
          </w:p>
          <w:p w14:paraId="192D128C" w14:textId="77777777" w:rsidR="006C143E" w:rsidRPr="005C4BE3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Briefly share background info</w:t>
            </w:r>
          </w:p>
          <w:p w14:paraId="712D4A3E" w14:textId="77777777" w:rsidR="006C143E" w:rsidRPr="00C52FC7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eastAsia="Calibr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If none, go to Ask a Key Question</w:t>
            </w:r>
          </w:p>
        </w:tc>
        <w:tc>
          <w:tcPr>
            <w:tcW w:w="7684" w:type="dxa"/>
            <w:tcBorders>
              <w:bottom w:val="nil"/>
            </w:tcBorders>
          </w:tcPr>
          <w:p w14:paraId="71860E01" w14:textId="77777777" w:rsidR="006C143E" w:rsidRPr="008A5D86" w:rsidRDefault="006C143E" w:rsidP="00F45A7E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8A5D8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Because change can often be emotional and difficult, it is important not to state any facts first, </w:t>
            </w:r>
            <w:r w:rsidRPr="008A5D86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rather go to Ask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a</w:t>
            </w:r>
            <w:r w:rsidRPr="008A5D8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Key Question.</w:t>
            </w:r>
          </w:p>
        </w:tc>
        <w:tc>
          <w:tcPr>
            <w:tcW w:w="351" w:type="dxa"/>
            <w:vMerge w:val="restart"/>
            <w:tcBorders>
              <w:top w:val="nil"/>
              <w:bottom w:val="nil"/>
              <w:right w:val="nil"/>
            </w:tcBorders>
          </w:tcPr>
          <w:p w14:paraId="3ED42257" w14:textId="77777777" w:rsidR="006C143E" w:rsidRPr="00BC22DB" w:rsidRDefault="006C143E" w:rsidP="00F45A7E"/>
        </w:tc>
      </w:tr>
      <w:tr w:rsidR="006C143E" w:rsidRPr="00BC22DB" w14:paraId="6AB1E15C" w14:textId="77777777" w:rsidTr="00F45A7E">
        <w:trPr>
          <w:trHeight w:val="41"/>
        </w:trPr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1C1C41DD" w14:textId="77777777" w:rsidR="006C143E" w:rsidRPr="0068347D" w:rsidRDefault="006C143E" w:rsidP="00F45A7E">
            <w:pPr>
              <w:contextualSpacing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684" w:type="dxa"/>
            <w:tcBorders>
              <w:top w:val="nil"/>
              <w:bottom w:val="single" w:sz="4" w:space="0" w:color="auto"/>
            </w:tcBorders>
          </w:tcPr>
          <w:p w14:paraId="0317755C" w14:textId="77777777" w:rsidR="006C143E" w:rsidRPr="008D747B" w:rsidRDefault="006C143E" w:rsidP="00F45A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35FDF522" w14:textId="77777777" w:rsidR="006C143E" w:rsidRPr="00BC22DB" w:rsidRDefault="006C143E" w:rsidP="00F45A7E"/>
        </w:tc>
      </w:tr>
      <w:tr w:rsidR="006C143E" w:rsidRPr="00BC22DB" w14:paraId="36108522" w14:textId="77777777" w:rsidTr="00F45A7E"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451F6641" w14:textId="77777777" w:rsidR="006C143E" w:rsidRPr="0068347D" w:rsidRDefault="006C143E" w:rsidP="00F45A7E">
            <w:pPr>
              <w:ind w:left="165" w:hanging="270"/>
              <w:rPr>
                <w:rFonts w:asciiTheme="minorHAnsi" w:hAnsiTheme="minorHAnsi" w:cstheme="minorHAnsi"/>
                <w:b/>
                <w:szCs w:val="18"/>
              </w:rPr>
            </w:pPr>
            <w:r w:rsidRPr="005E72BA">
              <w:rPr>
                <w:rFonts w:asciiTheme="minorHAnsi" w:hAnsiTheme="minorHAnsi" w:cstheme="minorHAnsi"/>
                <w:b/>
                <w:sz w:val="22"/>
              </w:rPr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E72BA">
              <w:rPr>
                <w:rFonts w:asciiTheme="minorHAnsi" w:hAnsiTheme="minorHAnsi" w:cstheme="minorHAnsi"/>
                <w:b/>
                <w:sz w:val="22"/>
              </w:rPr>
              <w:t>ASK A KEY QUESTION</w:t>
            </w:r>
          </w:p>
        </w:tc>
        <w:tc>
          <w:tcPr>
            <w:tcW w:w="7684" w:type="dxa"/>
            <w:tcBorders>
              <w:bottom w:val="nil"/>
            </w:tcBorders>
          </w:tcPr>
          <w:p w14:paraId="60A2B1AA" w14:textId="77777777" w:rsidR="006C143E" w:rsidRPr="008D747B" w:rsidRDefault="006C143E" w:rsidP="00F45A7E">
            <w:pPr>
              <w:tabs>
                <w:tab w:val="left" w:pos="331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Sample Question</w:t>
            </w:r>
            <w:r w:rsidRPr="008D747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Your Question</w:t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5C86AFBB" w14:textId="77777777" w:rsidR="006C143E" w:rsidRPr="00BC22DB" w:rsidRDefault="006C143E" w:rsidP="00F45A7E"/>
        </w:tc>
      </w:tr>
      <w:tr w:rsidR="006C143E" w:rsidRPr="00BC22DB" w14:paraId="4F018003" w14:textId="77777777" w:rsidTr="00F45A7E"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32D027EB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Hand over “The Ball”</w:t>
            </w:r>
          </w:p>
          <w:p w14:paraId="76982F8B" w14:textId="77777777" w:rsidR="006C143E" w:rsidRPr="0068347D" w:rsidRDefault="006C143E" w:rsidP="00F45A7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684" w:type="dxa"/>
            <w:tcBorders>
              <w:top w:val="nil"/>
              <w:bottom w:val="single" w:sz="4" w:space="0" w:color="auto"/>
            </w:tcBorders>
          </w:tcPr>
          <w:p w14:paraId="4764EB25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What are your thoughts abo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ut this change?</w:t>
            </w:r>
          </w:p>
          <w:p w14:paraId="059DC9D4" w14:textId="77777777" w:rsidR="006C143E" w:rsidRPr="008D747B" w:rsidRDefault="006C143E" w:rsidP="00F45A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48643" w14:textId="77777777" w:rsidR="006C143E" w:rsidRPr="008D747B" w:rsidRDefault="006C143E" w:rsidP="00F45A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72AF6D50" w14:textId="77777777" w:rsidR="006C143E" w:rsidRPr="00BC22DB" w:rsidRDefault="006C143E" w:rsidP="00F45A7E"/>
        </w:tc>
      </w:tr>
      <w:tr w:rsidR="006C143E" w:rsidRPr="00BC22DB" w14:paraId="64941C06" w14:textId="77777777" w:rsidTr="00F45A7E"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0798C6F0" w14:textId="77777777" w:rsidR="006C143E" w:rsidRPr="0068347D" w:rsidRDefault="006C143E" w:rsidP="00F45A7E">
            <w:pPr>
              <w:ind w:left="165" w:hanging="270"/>
              <w:rPr>
                <w:rFonts w:asciiTheme="minorHAnsi" w:hAnsiTheme="minorHAnsi" w:cstheme="minorHAnsi"/>
                <w:b/>
                <w:szCs w:val="18"/>
              </w:rPr>
            </w:pPr>
            <w:r w:rsidRPr="005E72BA">
              <w:rPr>
                <w:rFonts w:asciiTheme="minorHAnsi" w:hAnsiTheme="minorHAnsi" w:cstheme="minorHAnsi"/>
                <w:b/>
                <w:sz w:val="22"/>
              </w:rPr>
              <w:t xml:space="preserve">5. </w:t>
            </w:r>
            <w:r w:rsidRPr="005E72BA">
              <w:rPr>
                <w:rFonts w:asciiTheme="minorHAnsi" w:hAnsiTheme="minorHAnsi" w:cstheme="minorHAnsi"/>
                <w:b/>
                <w:sz w:val="22"/>
              </w:rPr>
              <w:tab/>
              <w:t>ASK &amp; LISTEN</w:t>
            </w:r>
          </w:p>
        </w:tc>
        <w:tc>
          <w:tcPr>
            <w:tcW w:w="7684" w:type="dxa"/>
            <w:tcBorders>
              <w:bottom w:val="nil"/>
            </w:tcBorders>
          </w:tcPr>
          <w:p w14:paraId="0B14A27B" w14:textId="77777777" w:rsidR="006C143E" w:rsidRPr="008D747B" w:rsidRDefault="006C143E" w:rsidP="00F45A7E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roofErr w:type="gramStart"/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“ T</w:t>
            </w:r>
            <w:proofErr w:type="gramEnd"/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h e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 </w:t>
            </w: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C o n v e r s a t </w:t>
            </w:r>
            <w:proofErr w:type="spellStart"/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</w:t>
            </w:r>
            <w:proofErr w:type="spellEnd"/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o n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 </w:t>
            </w: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B o x ”</w:t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31AA127D" w14:textId="77777777" w:rsidR="006C143E" w:rsidRPr="00BC22DB" w:rsidRDefault="006C143E" w:rsidP="00F45A7E"/>
        </w:tc>
      </w:tr>
      <w:tr w:rsidR="006C143E" w:rsidRPr="00BC22DB" w14:paraId="6771CEDA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2104117C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“Peel the Onion” by asking questions to understand (?)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341F8CD4" w14:textId="77777777" w:rsidR="006C143E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Tell me more abou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 how you’re feeling. 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Wha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 concerns you the most about this change?  </w:t>
            </w:r>
          </w:p>
          <w:p w14:paraId="396A5F22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8D747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81B60" wp14:editId="171E015A">
                      <wp:simplePos x="0" y="0"/>
                      <wp:positionH relativeFrom="rightMargin">
                        <wp:posOffset>-3085307</wp:posOffset>
                      </wp:positionH>
                      <wp:positionV relativeFrom="page">
                        <wp:posOffset>490699</wp:posOffset>
                      </wp:positionV>
                      <wp:extent cx="6646230" cy="266700"/>
                      <wp:effectExtent l="8255" t="0" r="0" b="0"/>
                      <wp:wrapNone/>
                      <wp:docPr id="136344582" name="Text Box 136344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6462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217706" w14:textId="77777777" w:rsidR="006C143E" w:rsidRPr="008572AE" w:rsidRDefault="006C143E" w:rsidP="006C143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8572A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8572A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8572A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8572A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8572AE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81B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6344582" o:spid="_x0000_s1026" type="#_x0000_t202" style="position:absolute;margin-left:-242.95pt;margin-top:38.65pt;width:523.35pt;height:2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" fillcolor="#d9d9d9" stroked="f" strokeweight=".5pt">
                      <v:textbox>
                        <w:txbxContent>
                          <w:p w14:paraId="2C217706" w14:textId="77777777" w:rsidR="006C143E" w:rsidRPr="008572AE" w:rsidRDefault="006C143E" w:rsidP="006C14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572A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572A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+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572A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8572A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572A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What will you miss about the old way?  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What else?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Help me understand….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</w:t>
            </w:r>
          </w:p>
          <w:p w14:paraId="40D06515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  <w:r w:rsidRPr="00805565">
              <w:rPr>
                <w:rFonts w:asciiTheme="minorHAnsi" w:hAnsiTheme="minorHAnsi"/>
                <w:i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28FB776" wp14:editId="1E7E0DC0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1270</wp:posOffset>
                      </wp:positionV>
                      <wp:extent cx="2026285" cy="1133475"/>
                      <wp:effectExtent l="0" t="0" r="0" b="9525"/>
                      <wp:wrapNone/>
                      <wp:docPr id="15485023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28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FFB9F" w14:textId="77777777" w:rsidR="006C143E" w:rsidRPr="006C143E" w:rsidRDefault="006C143E" w:rsidP="006C143E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16"/>
                                      <w:u w:val="single"/>
                                    </w:rPr>
                                  </w:pPr>
                                  <w:r w:rsidRPr="006C143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Cs w:val="16"/>
                                      <w:u w:val="single"/>
                                    </w:rPr>
                                    <w:t>Coaching “Plug-Ins”</w:t>
                                  </w:r>
                                </w:p>
                                <w:p w14:paraId="1DC4BF75" w14:textId="77777777" w:rsidR="006C143E" w:rsidRPr="006C143E" w:rsidRDefault="006C143E" w:rsidP="006C143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sym w:font="Symbol" w:char="F0B7"/>
                                  </w: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 xml:space="preserve"> Sell the problem, not just the </w:t>
                                  </w:r>
                                  <w:proofErr w:type="gramStart"/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vision</w:t>
                                  </w:r>
                                  <w:proofErr w:type="gramEnd"/>
                                </w:p>
                                <w:p w14:paraId="1FF1A3ED" w14:textId="77777777" w:rsidR="006C143E" w:rsidRPr="006C143E" w:rsidRDefault="006C143E" w:rsidP="006C143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sym w:font="Symbol" w:char="F0B7"/>
                                  </w: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 xml:space="preserve"> Create </w:t>
                                  </w:r>
                                  <w:proofErr w:type="gramStart"/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involvement</w:t>
                                  </w:r>
                                  <w:proofErr w:type="gramEnd"/>
                                </w:p>
                                <w:p w14:paraId="142A8C53" w14:textId="77777777" w:rsidR="006C143E" w:rsidRPr="006C143E" w:rsidRDefault="006C143E" w:rsidP="006C143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sym w:font="Symbol" w:char="F0B7"/>
                                  </w: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 xml:space="preserve"> Build in </w:t>
                                  </w:r>
                                  <w:proofErr w:type="gramStart"/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rewards</w:t>
                                  </w:r>
                                  <w:proofErr w:type="gramEnd"/>
                                </w:p>
                                <w:p w14:paraId="3F55FBBB" w14:textId="77777777" w:rsidR="006C143E" w:rsidRPr="006C143E" w:rsidRDefault="006C143E" w:rsidP="006C143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sym w:font="Symbol" w:char="F0B7"/>
                                  </w:r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 xml:space="preserve"> Provide training and </w:t>
                                  </w:r>
                                  <w:proofErr w:type="gramStart"/>
                                  <w:r w:rsidRPr="006C14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support</w:t>
                                  </w:r>
                                  <w:proofErr w:type="gramEnd"/>
                                </w:p>
                                <w:p w14:paraId="60A71BE2" w14:textId="77777777" w:rsidR="006C143E" w:rsidRPr="00805565" w:rsidRDefault="006C143E" w:rsidP="006C143E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  <w:p w14:paraId="05E59CF9" w14:textId="77777777" w:rsidR="006C143E" w:rsidRPr="00805565" w:rsidRDefault="006C143E" w:rsidP="006C143E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  <w:p w14:paraId="54C3B733" w14:textId="77777777" w:rsidR="006C143E" w:rsidRPr="00805565" w:rsidRDefault="006C143E" w:rsidP="006C143E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FB776" id="Text Box 2" o:spid="_x0000_s1027" type="#_x0000_t202" style="position:absolute;margin-left:216.9pt;margin-top:.1pt;width:159.5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" stroked="f">
                      <v:textbox>
                        <w:txbxContent>
                          <w:p w14:paraId="1ADFFB9F" w14:textId="77777777" w:rsidR="006C143E" w:rsidRPr="006C143E" w:rsidRDefault="006C143E" w:rsidP="006C143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16"/>
                                <w:u w:val="single"/>
                              </w:rPr>
                            </w:pPr>
                            <w:r w:rsidRPr="006C143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16"/>
                                <w:u w:val="single"/>
                              </w:rPr>
                              <w:t>Coaching “Plug-Ins”</w:t>
                            </w:r>
                          </w:p>
                          <w:p w14:paraId="1DC4BF75" w14:textId="77777777" w:rsidR="006C143E" w:rsidRPr="006C143E" w:rsidRDefault="006C143E" w:rsidP="006C143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sym w:font="Symbol" w:char="F0B7"/>
                            </w: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 Sell the problem, not just the </w:t>
                            </w:r>
                            <w:proofErr w:type="gramStart"/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vision</w:t>
                            </w:r>
                            <w:proofErr w:type="gramEnd"/>
                          </w:p>
                          <w:p w14:paraId="1FF1A3ED" w14:textId="77777777" w:rsidR="006C143E" w:rsidRPr="006C143E" w:rsidRDefault="006C143E" w:rsidP="006C143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sym w:font="Symbol" w:char="F0B7"/>
                            </w: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 Create </w:t>
                            </w:r>
                            <w:proofErr w:type="gramStart"/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involvement</w:t>
                            </w:r>
                            <w:proofErr w:type="gramEnd"/>
                          </w:p>
                          <w:p w14:paraId="142A8C53" w14:textId="77777777" w:rsidR="006C143E" w:rsidRPr="006C143E" w:rsidRDefault="006C143E" w:rsidP="006C143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sym w:font="Symbol" w:char="F0B7"/>
                            </w: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 Build in </w:t>
                            </w:r>
                            <w:proofErr w:type="gramStart"/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rewards</w:t>
                            </w:r>
                            <w:proofErr w:type="gramEnd"/>
                          </w:p>
                          <w:p w14:paraId="3F55FBBB" w14:textId="77777777" w:rsidR="006C143E" w:rsidRPr="006C143E" w:rsidRDefault="006C143E" w:rsidP="006C143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sym w:font="Symbol" w:char="F0B7"/>
                            </w:r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 Provide training and </w:t>
                            </w:r>
                            <w:proofErr w:type="gramStart"/>
                            <w:r w:rsidRPr="006C143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support</w:t>
                            </w:r>
                            <w:proofErr w:type="gramEnd"/>
                          </w:p>
                          <w:p w14:paraId="60A71BE2" w14:textId="77777777" w:rsidR="006C143E" w:rsidRPr="00805565" w:rsidRDefault="006C143E" w:rsidP="006C143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</w:p>
                          <w:p w14:paraId="05E59CF9" w14:textId="77777777" w:rsidR="006C143E" w:rsidRPr="00805565" w:rsidRDefault="006C143E" w:rsidP="006C143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</w:p>
                          <w:p w14:paraId="54C3B733" w14:textId="77777777" w:rsidR="006C143E" w:rsidRPr="00805565" w:rsidRDefault="006C143E" w:rsidP="006C143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15C2A648" w14:textId="77777777" w:rsidR="006C143E" w:rsidRPr="00BC22DB" w:rsidRDefault="006C143E" w:rsidP="00F45A7E"/>
        </w:tc>
      </w:tr>
      <w:tr w:rsidR="006C143E" w:rsidRPr="00BC22DB" w14:paraId="6F6DE8D2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141971F7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Add your perspectives only as needed (F)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2F35D25E" w14:textId="77777777" w:rsidR="006C143E" w:rsidRPr="008D747B" w:rsidRDefault="006C143E" w:rsidP="00F45A7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3ED43E7C" w14:textId="77777777" w:rsidR="006C143E" w:rsidRPr="00BC22DB" w:rsidRDefault="006C143E" w:rsidP="00F45A7E"/>
        </w:tc>
      </w:tr>
      <w:tr w:rsidR="006C143E" w:rsidRPr="00BC22DB" w14:paraId="210B6111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6689AEF5" w14:textId="77777777" w:rsidR="006C143E" w:rsidRPr="0068347D" w:rsidRDefault="006C143E" w:rsidP="00F45A7E">
            <w:pPr>
              <w:ind w:left="165"/>
              <w:contextualSpacing/>
              <w:rPr>
                <w:rFonts w:asciiTheme="minorHAnsi" w:hAnsiTheme="minorHAnsi" w:cstheme="minorHAnsi"/>
                <w:szCs w:val="18"/>
              </w:rPr>
            </w:pPr>
          </w:p>
          <w:p w14:paraId="4B09D1C8" w14:textId="77777777" w:rsidR="006C143E" w:rsidRPr="0068347D" w:rsidRDefault="006C143E" w:rsidP="00F45A7E">
            <w:pPr>
              <w:contextualSpacing/>
              <w:rPr>
                <w:rFonts w:asciiTheme="minorHAnsi" w:hAnsiTheme="minorHAnsi" w:cstheme="minorHAnsi"/>
                <w:szCs w:val="18"/>
              </w:rPr>
            </w:pPr>
          </w:p>
          <w:p w14:paraId="52C1CB42" w14:textId="77777777" w:rsidR="006C143E" w:rsidRPr="0068347D" w:rsidRDefault="006C143E" w:rsidP="00F45A7E">
            <w:pPr>
              <w:ind w:left="165"/>
              <w:contextualSpacing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6F9F8880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56449B6C" w14:textId="77777777" w:rsidR="006C143E" w:rsidRPr="00BC22DB" w:rsidRDefault="006C143E" w:rsidP="00F45A7E"/>
        </w:tc>
      </w:tr>
      <w:tr w:rsidR="006C143E" w:rsidRPr="00BC22DB" w14:paraId="351724A3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4C97930E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Ask about options for moving forward (?)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6DF15DAB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How would you like to approach this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moving forward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?</w:t>
            </w:r>
          </w:p>
          <w:p w14:paraId="5FA3644D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What are your thoughts about </w:t>
            </w:r>
            <w:proofErr w:type="gramStart"/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next</w:t>
            </w:r>
            <w:proofErr w:type="gramEnd"/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steps?</w:t>
            </w:r>
          </w:p>
          <w:p w14:paraId="1A4BCF7E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What do you need from me?</w:t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6963CF5D" w14:textId="77777777" w:rsidR="006C143E" w:rsidRPr="00BC22DB" w:rsidRDefault="006C143E" w:rsidP="00F45A7E"/>
        </w:tc>
      </w:tr>
      <w:tr w:rsidR="006C143E" w:rsidRPr="00BC22DB" w14:paraId="04BF664D" w14:textId="77777777" w:rsidTr="00F45A7E"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53E552BC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Add your thoughts about options (F)</w:t>
            </w:r>
          </w:p>
        </w:tc>
        <w:tc>
          <w:tcPr>
            <w:tcW w:w="7684" w:type="dxa"/>
            <w:tcBorders>
              <w:top w:val="nil"/>
              <w:bottom w:val="single" w:sz="4" w:space="0" w:color="auto"/>
            </w:tcBorders>
          </w:tcPr>
          <w:p w14:paraId="1FA3E81E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</w:p>
          <w:p w14:paraId="6E0C7700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</w:p>
          <w:p w14:paraId="6F3E2C5D" w14:textId="77777777" w:rsidR="006C143E" w:rsidRPr="008D747B" w:rsidRDefault="006C143E" w:rsidP="00F4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3F38E53F" w14:textId="77777777" w:rsidR="006C143E" w:rsidRPr="00BC22DB" w:rsidRDefault="006C143E" w:rsidP="00F45A7E"/>
        </w:tc>
      </w:tr>
      <w:tr w:rsidR="006C143E" w:rsidRPr="00BC22DB" w14:paraId="67FF8C04" w14:textId="77777777" w:rsidTr="00F45A7E"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3DC4453B" w14:textId="77777777" w:rsidR="006C143E" w:rsidRPr="001B2805" w:rsidRDefault="006C143E" w:rsidP="00F45A7E">
            <w:pPr>
              <w:ind w:left="-60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6.  </w:t>
            </w:r>
            <w:r w:rsidRPr="001B2805">
              <w:rPr>
                <w:rFonts w:asciiTheme="minorHAnsi" w:hAnsiTheme="minorHAnsi" w:cstheme="minorHAnsi"/>
                <w:b/>
                <w:sz w:val="22"/>
              </w:rPr>
              <w:t xml:space="preserve">GAIN AGREEMENT </w:t>
            </w:r>
          </w:p>
        </w:tc>
        <w:tc>
          <w:tcPr>
            <w:tcW w:w="7684" w:type="dxa"/>
            <w:tcBorders>
              <w:bottom w:val="nil"/>
            </w:tcBorders>
          </w:tcPr>
          <w:p w14:paraId="2DA0B72F" w14:textId="77777777" w:rsidR="006C143E" w:rsidRPr="008D747B" w:rsidRDefault="006C143E" w:rsidP="00F45A7E">
            <w:pPr>
              <w:tabs>
                <w:tab w:val="left" w:pos="306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Sample Language</w:t>
            </w:r>
            <w:r w:rsidRPr="008D747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09A05C3F" w14:textId="77777777" w:rsidR="006C143E" w:rsidRPr="00BC22DB" w:rsidRDefault="006C143E" w:rsidP="00F45A7E"/>
        </w:tc>
      </w:tr>
      <w:tr w:rsidR="006C143E" w:rsidRPr="00BC22DB" w14:paraId="4CBDCA39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51AB58F5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 xml:space="preserve">Verify new or modified actions/goals/behaviors 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3580913C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It sounds like you will/I will….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Am I correct about that?</w:t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205089A9" w14:textId="77777777" w:rsidR="006C143E" w:rsidRPr="00BC22DB" w:rsidRDefault="006C143E" w:rsidP="00F45A7E"/>
        </w:tc>
      </w:tr>
      <w:tr w:rsidR="006C143E" w:rsidRPr="00BC22DB" w14:paraId="65DBF6A3" w14:textId="77777777" w:rsidTr="00F45A7E"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2803BE88" w14:textId="77777777" w:rsidR="006C143E" w:rsidRPr="0068347D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  <w:szCs w:val="18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Collaborate on timelines and follow-up</w:t>
            </w: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32B1285F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What timelines and follow-up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can we establish?</w:t>
            </w: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51668A7E" w14:textId="77777777" w:rsidR="006C143E" w:rsidRPr="00BC22DB" w:rsidRDefault="006C143E" w:rsidP="00F45A7E"/>
        </w:tc>
      </w:tr>
      <w:tr w:rsidR="006C143E" w:rsidRPr="00BC22DB" w14:paraId="13CE75D9" w14:textId="77777777" w:rsidTr="00F45A7E"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4291B683" w14:textId="77777777" w:rsidR="006C143E" w:rsidRPr="008D747B" w:rsidRDefault="006C143E" w:rsidP="00F45A7E">
            <w:pPr>
              <w:numPr>
                <w:ilvl w:val="0"/>
                <w:numId w:val="1"/>
              </w:numPr>
              <w:ind w:left="165" w:hanging="180"/>
              <w:contextualSpacing/>
              <w:rPr>
                <w:rFonts w:asciiTheme="minorHAnsi" w:hAnsiTheme="minorHAnsi" w:cstheme="minorHAnsi"/>
              </w:rPr>
            </w:pPr>
            <w:r w:rsidRPr="0068347D">
              <w:rPr>
                <w:rFonts w:asciiTheme="minorHAnsi" w:hAnsiTheme="minorHAnsi" w:cstheme="minorHAnsi"/>
                <w:szCs w:val="18"/>
              </w:rPr>
              <w:t>Summarize agreement</w:t>
            </w:r>
            <w:r>
              <w:rPr>
                <w:rFonts w:asciiTheme="minorHAnsi" w:hAnsiTheme="minorHAnsi" w:cstheme="minorHAnsi"/>
                <w:szCs w:val="18"/>
              </w:rPr>
              <w:t xml:space="preserve"> (A)</w:t>
            </w:r>
          </w:p>
        </w:tc>
        <w:tc>
          <w:tcPr>
            <w:tcW w:w="7684" w:type="dxa"/>
            <w:tcBorders>
              <w:top w:val="nil"/>
            </w:tcBorders>
          </w:tcPr>
          <w:p w14:paraId="6B139D9F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t>To make sure we’re clear, you will….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 xml:space="preserve">I also will…. </w:t>
            </w:r>
            <w:r w:rsidRPr="008D747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Is there anything I missed?</w:t>
            </w:r>
          </w:p>
          <w:p w14:paraId="6A92DB63" w14:textId="77777777" w:rsidR="006C143E" w:rsidRPr="008D747B" w:rsidRDefault="006C143E" w:rsidP="00F45A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1EF76445" w14:textId="77777777" w:rsidR="006C143E" w:rsidRPr="00BC22DB" w:rsidRDefault="006C143E" w:rsidP="00F45A7E"/>
        </w:tc>
      </w:tr>
    </w:tbl>
    <w:p w14:paraId="65A135BF" w14:textId="19E61E34" w:rsidR="008D747B" w:rsidRDefault="008D747B"/>
    <w:sectPr w:rsidR="008D747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5818" w14:textId="77777777" w:rsidR="006A661F" w:rsidRDefault="006A661F" w:rsidP="006A661F">
      <w:r>
        <w:separator/>
      </w:r>
    </w:p>
  </w:endnote>
  <w:endnote w:type="continuationSeparator" w:id="0">
    <w:p w14:paraId="7F5B1175" w14:textId="77777777" w:rsidR="006A661F" w:rsidRDefault="006A661F" w:rsidP="006A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61E4" w14:textId="04EA2D24" w:rsidR="006A661F" w:rsidRDefault="006A661F">
    <w:pPr>
      <w:pStyle w:val="Footer"/>
    </w:pPr>
    <w:r w:rsidRPr="00C511DC">
      <w:rPr>
        <w:rFonts w:ascii="Calibri" w:hAnsi="Calibri"/>
        <w:i/>
        <w:szCs w:val="16"/>
      </w:rPr>
      <w:t>© 20</w:t>
    </w:r>
    <w:r w:rsidR="006C143E">
      <w:rPr>
        <w:rFonts w:ascii="Calibri" w:hAnsi="Calibri"/>
        <w:i/>
        <w:szCs w:val="16"/>
      </w:rPr>
      <w:t xml:space="preserve">24 </w:t>
    </w:r>
    <w:r w:rsidRPr="00C511DC">
      <w:rPr>
        <w:rFonts w:ascii="Calibri" w:hAnsi="Calibri"/>
        <w:i/>
        <w:szCs w:val="16"/>
      </w:rPr>
      <w:t xml:space="preserve">Living </w:t>
    </w:r>
    <w:proofErr w:type="gramStart"/>
    <w:r w:rsidRPr="00C511DC">
      <w:rPr>
        <w:rFonts w:ascii="Calibri" w:hAnsi="Calibri"/>
        <w:i/>
        <w:szCs w:val="16"/>
      </w:rPr>
      <w:t>As</w:t>
    </w:r>
    <w:proofErr w:type="gramEnd"/>
    <w:r w:rsidRPr="00C511DC">
      <w:rPr>
        <w:rFonts w:ascii="Calibri" w:hAnsi="Calibri"/>
        <w:i/>
        <w:szCs w:val="16"/>
      </w:rPr>
      <w:t xml:space="preserve"> A Leader®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2209" w14:textId="77777777" w:rsidR="006A661F" w:rsidRDefault="006A661F" w:rsidP="006A661F">
      <w:r>
        <w:separator/>
      </w:r>
    </w:p>
  </w:footnote>
  <w:footnote w:type="continuationSeparator" w:id="0">
    <w:p w14:paraId="7201AB44" w14:textId="77777777" w:rsidR="006A661F" w:rsidRDefault="006A661F" w:rsidP="006A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3D03"/>
    <w:multiLevelType w:val="hybridMultilevel"/>
    <w:tmpl w:val="399C7986"/>
    <w:lvl w:ilvl="0" w:tplc="783640D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973B1"/>
    <w:multiLevelType w:val="hybridMultilevel"/>
    <w:tmpl w:val="C6C2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D37"/>
    <w:multiLevelType w:val="hybridMultilevel"/>
    <w:tmpl w:val="596C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8224">
    <w:abstractNumId w:val="2"/>
  </w:num>
  <w:num w:numId="2" w16cid:durableId="2014381506">
    <w:abstractNumId w:val="1"/>
  </w:num>
  <w:num w:numId="3" w16cid:durableId="741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7B"/>
    <w:rsid w:val="004F4AF1"/>
    <w:rsid w:val="005A3C99"/>
    <w:rsid w:val="005B5C25"/>
    <w:rsid w:val="006A661F"/>
    <w:rsid w:val="006C143E"/>
    <w:rsid w:val="00822613"/>
    <w:rsid w:val="008246C4"/>
    <w:rsid w:val="008D747B"/>
    <w:rsid w:val="009117E4"/>
    <w:rsid w:val="00B23CBE"/>
    <w:rsid w:val="00C05DEB"/>
    <w:rsid w:val="00C21A70"/>
    <w:rsid w:val="00C3050B"/>
    <w:rsid w:val="00F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DACF"/>
  <w15:chartTrackingRefBased/>
  <w15:docId w15:val="{5C189E46-AE81-4FFB-A8BE-46F40038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47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D74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7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61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6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6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c55fd-3671-474a-be65-f4eb6525bb05" xsi:nil="true"/>
    <lcf76f155ced4ddcb4097134ff3c332f xmlns="50d86d9d-14fe-43dc-aec4-e9f8f6d794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34293B899F24BAEBC3FBE14CA0A07" ma:contentTypeVersion="15" ma:contentTypeDescription="Create a new document." ma:contentTypeScope="" ma:versionID="4176f843f1987b053ce62b9949e4063b">
  <xsd:schema xmlns:xsd="http://www.w3.org/2001/XMLSchema" xmlns:xs="http://www.w3.org/2001/XMLSchema" xmlns:p="http://schemas.microsoft.com/office/2006/metadata/properties" xmlns:ns2="50d86d9d-14fe-43dc-aec4-e9f8f6d79410" xmlns:ns3="790c55fd-3671-474a-be65-f4eb6525bb05" targetNamespace="http://schemas.microsoft.com/office/2006/metadata/properties" ma:root="true" ma:fieldsID="71b31862752752ce382a4ee21bf840b8" ns2:_="" ns3:_="">
    <xsd:import namespace="50d86d9d-14fe-43dc-aec4-e9f8f6d79410"/>
    <xsd:import namespace="790c55fd-3671-474a-be65-f4eb6525b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6d9d-14fe-43dc-aec4-e9f8f6d79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fd014e-2799-4be2-91d6-ddf7bb105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55fd-3671-474a-be65-f4eb6525bb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ef40ce-516a-4572-abcd-92049141665e}" ma:internalName="TaxCatchAll" ma:showField="CatchAllData" ma:web="790c55fd-3671-474a-be65-f4eb6525b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1C9AA-6462-426A-B1B5-E4B119BEF7A8}">
  <ds:schemaRefs>
    <ds:schemaRef ds:uri="http://schemas.microsoft.com/office/2006/metadata/properties"/>
    <ds:schemaRef ds:uri="http://schemas.microsoft.com/office/infopath/2007/PartnerControls"/>
    <ds:schemaRef ds:uri="790c55fd-3671-474a-be65-f4eb6525bb05"/>
    <ds:schemaRef ds:uri="50d86d9d-14fe-43dc-aec4-e9f8f6d79410"/>
  </ds:schemaRefs>
</ds:datastoreItem>
</file>

<file path=customXml/itemProps2.xml><?xml version="1.0" encoding="utf-8"?>
<ds:datastoreItem xmlns:ds="http://schemas.openxmlformats.org/officeDocument/2006/customXml" ds:itemID="{0618BD96-BD7E-44A7-92E3-36C49DDF74B9}"/>
</file>

<file path=customXml/itemProps3.xml><?xml version="1.0" encoding="utf-8"?>
<ds:datastoreItem xmlns:ds="http://schemas.openxmlformats.org/officeDocument/2006/customXml" ds:itemID="{DE802ACD-2925-4797-B61C-138BBFBEC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337</Words>
  <Characters>1530</Characters>
  <Application>Microsoft Office Word</Application>
  <DocSecurity>0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Through Change Planner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Liz Grade</cp:lastModifiedBy>
  <cp:revision>11</cp:revision>
  <dcterms:created xsi:type="dcterms:W3CDTF">2019-07-18T20:35:00Z</dcterms:created>
  <dcterms:modified xsi:type="dcterms:W3CDTF">2024-02-29T18:48:00Z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0x0101003FA34293B899F24BAEBC3FBE14CA0A07</vt:lpwstr>
  </property>
</Properties>
</file>